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03" w:rsidRPr="00AD6872" w:rsidRDefault="001637D3" w:rsidP="00AD6872">
      <w:pPr>
        <w:rPr>
          <w:rFonts w:ascii="Ink Free" w:hAnsi="Ink Free"/>
          <w:b/>
          <w:sz w:val="32"/>
          <w:lang w:val="es-AR"/>
        </w:rPr>
      </w:pPr>
      <w:r w:rsidRPr="00B16A5F">
        <w:rPr>
          <w:rFonts w:ascii="Ink Free" w:hAnsi="Ink Free"/>
          <w:b/>
          <w:sz w:val="32"/>
          <w:lang w:val="es-AR"/>
        </w:rPr>
        <w:t>¡Hola chicos!</w:t>
      </w:r>
      <w:r>
        <w:rPr>
          <w:rFonts w:ascii="Ink Free" w:hAnsi="Ink Free"/>
          <w:b/>
          <w:sz w:val="32"/>
          <w:lang w:val="es-AR"/>
        </w:rPr>
        <w:t xml:space="preserve"> ¿Continuamos trabajando?</w:t>
      </w:r>
    </w:p>
    <w:p w:rsidR="001637D3" w:rsidRDefault="001637D3" w:rsidP="00FB0F03">
      <w:pPr>
        <w:pStyle w:val="Prrafodelista"/>
        <w:numPr>
          <w:ilvl w:val="0"/>
          <w:numId w:val="1"/>
        </w:numPr>
        <w:spacing w:after="160" w:line="259" w:lineRule="auto"/>
        <w:rPr>
          <w:sz w:val="24"/>
        </w:rPr>
      </w:pPr>
      <w:r>
        <w:rPr>
          <w:sz w:val="24"/>
        </w:rPr>
        <w:t xml:space="preserve">Vuelve a leer atentamente el texto </w:t>
      </w:r>
      <w:r w:rsidR="007E7182">
        <w:rPr>
          <w:sz w:val="24"/>
        </w:rPr>
        <w:t xml:space="preserve">“Los tiburones” </w:t>
      </w:r>
      <w:r>
        <w:rPr>
          <w:sz w:val="24"/>
        </w:rPr>
        <w:t>trabajado la clase anterior.</w:t>
      </w:r>
    </w:p>
    <w:p w:rsidR="001637D3" w:rsidRPr="001637D3" w:rsidRDefault="001637D3" w:rsidP="001637D3">
      <w:pPr>
        <w:pStyle w:val="Prrafodelista"/>
        <w:spacing w:after="160" w:line="259" w:lineRule="auto"/>
        <w:rPr>
          <w:sz w:val="24"/>
        </w:rPr>
      </w:pPr>
    </w:p>
    <w:p w:rsidR="007D1313" w:rsidRDefault="00FB0F03" w:rsidP="007D1313">
      <w:pPr>
        <w:pStyle w:val="Prrafodelista"/>
        <w:numPr>
          <w:ilvl w:val="0"/>
          <w:numId w:val="1"/>
        </w:numPr>
        <w:spacing w:after="160" w:line="259" w:lineRule="auto"/>
        <w:rPr>
          <w:sz w:val="24"/>
        </w:rPr>
      </w:pPr>
      <w:r w:rsidRPr="00520D57">
        <w:rPr>
          <w:sz w:val="24"/>
          <w:u w:val="single"/>
        </w:rPr>
        <w:t>Responde en forma de oración</w:t>
      </w:r>
      <w:r>
        <w:rPr>
          <w:sz w:val="24"/>
        </w:rPr>
        <w:t xml:space="preserve">: </w:t>
      </w:r>
      <w:r>
        <w:rPr>
          <w:sz w:val="24"/>
        </w:rPr>
        <w:br/>
        <w:t>- ¿Cómo es el esqueleto de los tiburones?</w:t>
      </w:r>
      <w:r>
        <w:rPr>
          <w:sz w:val="24"/>
        </w:rPr>
        <w:br/>
        <w:t>- ¿Dónde posee las agallas?</w:t>
      </w:r>
      <w:r>
        <w:rPr>
          <w:sz w:val="24"/>
        </w:rPr>
        <w:br/>
        <w:t>- ¿Cómo están dispuestos los dientes en su boca?</w:t>
      </w:r>
    </w:p>
    <w:p w:rsidR="007D1313" w:rsidRPr="007D1313" w:rsidRDefault="007D1313" w:rsidP="007D1313">
      <w:pPr>
        <w:spacing w:after="160" w:line="259" w:lineRule="auto"/>
        <w:rPr>
          <w:sz w:val="2"/>
        </w:rPr>
      </w:pPr>
    </w:p>
    <w:p w:rsidR="00FB0F03" w:rsidRDefault="00FB0F03" w:rsidP="00FB0F03">
      <w:pPr>
        <w:pStyle w:val="Prrafodelista"/>
        <w:numPr>
          <w:ilvl w:val="0"/>
          <w:numId w:val="1"/>
        </w:numPr>
        <w:spacing w:after="160" w:line="259" w:lineRule="auto"/>
        <w:rPr>
          <w:sz w:val="24"/>
        </w:rPr>
      </w:pPr>
      <w:r>
        <w:rPr>
          <w:sz w:val="24"/>
        </w:rPr>
        <w:t>¿En qué párrafo encontraste las respuestas a las preguntas anteriores?</w:t>
      </w:r>
    </w:p>
    <w:p w:rsidR="00FB0F03" w:rsidRPr="00CE0ABC" w:rsidRDefault="00FB0F03" w:rsidP="00FB0F03">
      <w:pPr>
        <w:ind w:firstLine="360"/>
        <w:jc w:val="both"/>
        <w:rPr>
          <w:b/>
          <w:sz w:val="24"/>
        </w:rPr>
      </w:pPr>
      <w:r w:rsidRPr="00CE0ABC">
        <w:rPr>
          <w:b/>
          <w:sz w:val="28"/>
        </w:rPr>
        <w:t>TODAS LAS PREGUNTAS ANTERIORES SE RESPONDEN EN EL SEGUNDO PÁRRAFO. ¡SÍ, VISTE CUÁNTAS PREGUNTAS SE LE PUEDEN HACER A UN SOLO PÁRRAFO!</w:t>
      </w:r>
    </w:p>
    <w:p w:rsidR="00AD6872" w:rsidRDefault="00FB0F03" w:rsidP="00FB0F03">
      <w:pPr>
        <w:pStyle w:val="Prrafodelista"/>
        <w:numPr>
          <w:ilvl w:val="0"/>
          <w:numId w:val="1"/>
        </w:numPr>
        <w:spacing w:after="160" w:line="259" w:lineRule="auto"/>
        <w:rPr>
          <w:sz w:val="24"/>
        </w:rPr>
      </w:pPr>
      <w:r w:rsidRPr="00027E49">
        <w:rPr>
          <w:sz w:val="24"/>
        </w:rPr>
        <w:t>Ahora inténtalo vos, piensa tres preguntas que se respondan con esta oración:</w:t>
      </w:r>
    </w:p>
    <w:p w:rsidR="00FB0F03" w:rsidRPr="00AD6872" w:rsidRDefault="00FB0F03" w:rsidP="00AD6872">
      <w:pPr>
        <w:spacing w:after="160" w:line="259" w:lineRule="auto"/>
        <w:ind w:left="360"/>
        <w:jc w:val="both"/>
        <w:rPr>
          <w:sz w:val="24"/>
        </w:rPr>
      </w:pPr>
      <w:r w:rsidRPr="00AD6872">
        <w:rPr>
          <w:sz w:val="24"/>
        </w:rPr>
        <w:t xml:space="preserve"> </w:t>
      </w:r>
      <w:r w:rsidR="00AD6872">
        <w:rPr>
          <w:sz w:val="24"/>
        </w:rPr>
        <w:tab/>
      </w:r>
      <w:r w:rsidRPr="00AD6872">
        <w:rPr>
          <w:b/>
        </w:rPr>
        <w:t xml:space="preserve">El tiburón ballena es el mayor de los peces (se cree que puede tener una longitud de 18 metros) y se </w:t>
      </w:r>
      <w:r w:rsidR="00F670AA">
        <w:rPr>
          <w:b/>
        </w:rPr>
        <w:t>alimenta únicamente de plancton</w:t>
      </w:r>
      <w:r w:rsidRPr="00AD6872">
        <w:rPr>
          <w:b/>
        </w:rPr>
        <w:t>.</w:t>
      </w:r>
    </w:p>
    <w:p w:rsidR="00FB0F03" w:rsidRDefault="00FB0F03" w:rsidP="00FB0F03">
      <w:pPr>
        <w:ind w:firstLine="360"/>
        <w:rPr>
          <w:sz w:val="24"/>
        </w:rPr>
      </w:pPr>
      <w:r>
        <w:rPr>
          <w:sz w:val="24"/>
        </w:rPr>
        <w:t>1…………………………………………………………………………………………………………………………</w:t>
      </w:r>
    </w:p>
    <w:p w:rsidR="00FB0F03" w:rsidRDefault="00FB0F03" w:rsidP="00FB0F03">
      <w:pPr>
        <w:ind w:firstLine="360"/>
        <w:rPr>
          <w:sz w:val="24"/>
        </w:rPr>
      </w:pPr>
      <w:r>
        <w:rPr>
          <w:sz w:val="24"/>
        </w:rPr>
        <w:t>2…………………………………………………………………………………………………………………………</w:t>
      </w:r>
    </w:p>
    <w:p w:rsidR="00FB0F03" w:rsidRDefault="00FB0F03" w:rsidP="00FB0F03">
      <w:pPr>
        <w:ind w:firstLine="360"/>
        <w:rPr>
          <w:sz w:val="24"/>
        </w:rPr>
      </w:pPr>
      <w:r>
        <w:rPr>
          <w:sz w:val="24"/>
        </w:rPr>
        <w:t>3…………………………………………………………………………………………………………………………</w:t>
      </w:r>
    </w:p>
    <w:p w:rsidR="00A4360F" w:rsidRPr="00027E49" w:rsidRDefault="00A4360F" w:rsidP="00FB0F03">
      <w:pPr>
        <w:ind w:firstLine="360"/>
        <w:rPr>
          <w:sz w:val="24"/>
        </w:rPr>
      </w:pPr>
    </w:p>
    <w:p w:rsidR="006C5DA9" w:rsidRDefault="00A53CF8" w:rsidP="00C54424">
      <w:pPr>
        <w:pStyle w:val="Prrafodelista"/>
        <w:numPr>
          <w:ilvl w:val="0"/>
          <w:numId w:val="1"/>
        </w:numPr>
        <w:jc w:val="both"/>
        <w:rPr>
          <w:lang w:val="es-AR"/>
        </w:rPr>
      </w:pPr>
      <w:r w:rsidRPr="00A53CF8">
        <w:rPr>
          <w:lang w:val="es-AR"/>
        </w:rPr>
        <w:t xml:space="preserve">Lee con atención el siguiente párrafo. ¿De qué trata? Si tuvieras que ponerle un título, ¿Cuál sería? Si quisiéramos agregarlo al texto trabajado, ¿Debajo de qué párrafo lo ubicarías? </w:t>
      </w:r>
    </w:p>
    <w:p w:rsidR="00B157AE" w:rsidRPr="00B157AE" w:rsidRDefault="00B157AE" w:rsidP="00B157AE">
      <w:pPr>
        <w:pStyle w:val="Prrafodelista"/>
        <w:rPr>
          <w:lang w:val="es-AR"/>
        </w:rPr>
      </w:pPr>
    </w:p>
    <w:p w:rsidR="00B157AE" w:rsidRPr="00B157AE" w:rsidRDefault="00B157AE" w:rsidP="00C54424">
      <w:pPr>
        <w:jc w:val="both"/>
        <w:rPr>
          <w:b/>
          <w:lang w:val="es-AR"/>
        </w:rPr>
      </w:pPr>
      <w:r w:rsidRPr="00B157AE">
        <w:rPr>
          <w:b/>
          <w:lang w:val="es-AR"/>
        </w:rPr>
        <w:t xml:space="preserve">Los tiburones se pueden reproducir de 3 maneras:  </w:t>
      </w:r>
    </w:p>
    <w:p w:rsidR="00B157AE" w:rsidRPr="00B157AE" w:rsidRDefault="00B157AE" w:rsidP="00C54424">
      <w:pPr>
        <w:ind w:firstLine="708"/>
        <w:jc w:val="both"/>
        <w:rPr>
          <w:b/>
          <w:lang w:val="es-AR"/>
        </w:rPr>
      </w:pPr>
      <w:r w:rsidRPr="00B157AE">
        <w:rPr>
          <w:b/>
          <w:u w:val="single"/>
          <w:lang w:val="es-AR"/>
        </w:rPr>
        <w:t>Ovíparos</w:t>
      </w:r>
      <w:r w:rsidRPr="00B157AE">
        <w:rPr>
          <w:b/>
          <w:lang w:val="es-AR"/>
        </w:rPr>
        <w:t xml:space="preserve">: después del apareamiento </w:t>
      </w:r>
      <w:r w:rsidR="007E7182">
        <w:rPr>
          <w:b/>
          <w:lang w:val="es-AR"/>
        </w:rPr>
        <w:t xml:space="preserve">la </w:t>
      </w:r>
      <w:r w:rsidRPr="00B157AE">
        <w:rPr>
          <w:b/>
          <w:lang w:val="es-AR"/>
        </w:rPr>
        <w:t xml:space="preserve">hembra deposita los huevos en rocas o algas. Los embriones se desarrollan dentro de los huevos y se alimentan de la yema. En total un 30% de los tiburones son ovíparos. </w:t>
      </w:r>
    </w:p>
    <w:p w:rsidR="00B157AE" w:rsidRPr="00B157AE" w:rsidRDefault="00B157AE" w:rsidP="00C54424">
      <w:pPr>
        <w:ind w:firstLine="708"/>
        <w:jc w:val="both"/>
        <w:rPr>
          <w:b/>
          <w:lang w:val="es-AR"/>
        </w:rPr>
      </w:pPr>
      <w:r w:rsidRPr="00B157AE">
        <w:rPr>
          <w:b/>
          <w:u w:val="single"/>
          <w:lang w:val="es-AR"/>
        </w:rPr>
        <w:t>Ovovivíparo</w:t>
      </w:r>
      <w:r w:rsidR="00AF4AE4">
        <w:rPr>
          <w:b/>
          <w:u w:val="single"/>
          <w:lang w:val="es-AR"/>
        </w:rPr>
        <w:t>s</w:t>
      </w:r>
      <w:r w:rsidRPr="00B157AE">
        <w:rPr>
          <w:b/>
          <w:lang w:val="es-AR"/>
        </w:rPr>
        <w:t>: la mayoría de los tiburones tienen un desarrollo embrionario ovovivíparo, pues los embriones se desarrollan totalmente en el huevo que está en el interior del cuerpo de la madre y que salen del mismo de manera casi inmediata a la puesta de los huevos.</w:t>
      </w:r>
    </w:p>
    <w:p w:rsidR="00FB0F03" w:rsidRPr="00B157AE" w:rsidRDefault="00B157AE" w:rsidP="00C54424">
      <w:pPr>
        <w:ind w:firstLine="708"/>
        <w:jc w:val="both"/>
        <w:rPr>
          <w:b/>
          <w:lang w:val="es-AR"/>
        </w:rPr>
      </w:pPr>
      <w:r w:rsidRPr="00F670AA">
        <w:rPr>
          <w:b/>
          <w:u w:val="single"/>
          <w:lang w:val="es-AR"/>
        </w:rPr>
        <w:t>Vivíparos</w:t>
      </w:r>
      <w:r w:rsidRPr="00B157AE">
        <w:rPr>
          <w:b/>
          <w:lang w:val="es-AR"/>
        </w:rPr>
        <w:t>: la hembra da a luz crías vivas al igual que los mamíferos y nacen completamente desarrolladas. Ejemplos de tiburones viví</w:t>
      </w:r>
      <w:r w:rsidR="00CD4BE6">
        <w:rPr>
          <w:b/>
          <w:lang w:val="es-AR"/>
        </w:rPr>
        <w:t xml:space="preserve">paros son el tiburón martillo, </w:t>
      </w:r>
      <w:r w:rsidRPr="00B157AE">
        <w:rPr>
          <w:b/>
          <w:lang w:val="es-AR"/>
        </w:rPr>
        <w:t>el tiburón toro y el tiburón azul.</w:t>
      </w:r>
    </w:p>
    <w:p w:rsidR="00FB6FE6" w:rsidRDefault="00FB6FE6"/>
    <w:p w:rsidR="00F670AA" w:rsidRDefault="00F670AA" w:rsidP="00F670AA">
      <w:pPr>
        <w:pStyle w:val="Prrafodelista"/>
        <w:numPr>
          <w:ilvl w:val="0"/>
          <w:numId w:val="1"/>
        </w:numPr>
      </w:pPr>
      <w:r>
        <w:lastRenderedPageBreak/>
        <w:t>Ahora piensa</w:t>
      </w:r>
      <w:r w:rsidR="00CD4BE6">
        <w:t xml:space="preserve"> y escribe</w:t>
      </w:r>
      <w:r>
        <w:t xml:space="preserve"> preguntas que se puedan </w:t>
      </w:r>
      <w:r w:rsidR="00F2546B">
        <w:t>responder</w:t>
      </w:r>
      <w:r>
        <w:t xml:space="preserve"> con este párrafo, </w:t>
      </w:r>
      <w:r w:rsidR="002D1411">
        <w:t xml:space="preserve">debes tener </w:t>
      </w:r>
      <w:r w:rsidR="00F2546B">
        <w:t xml:space="preserve"> en cuenta</w:t>
      </w:r>
      <w:r w:rsidR="009B7B1E">
        <w:t xml:space="preserve"> que estas preguntas se responden con</w:t>
      </w:r>
      <w:r w:rsidR="009E6F84">
        <w:t xml:space="preserve"> los datos que el mismo te brinda (e</w:t>
      </w:r>
      <w:r w:rsidR="00C54424">
        <w:t xml:space="preserve">scribe como mínimo </w:t>
      </w:r>
      <w:r w:rsidR="00CD4BE6">
        <w:t>seis preguntas)</w:t>
      </w:r>
      <w:r w:rsidR="009B7B1E">
        <w:t>.</w:t>
      </w:r>
      <w:r w:rsidR="00CD4BE6">
        <w:t xml:space="preserve"> </w:t>
      </w:r>
      <w:r w:rsidR="001F33AA">
        <w:t>Escribe las respuestas en oración en tu carpeta.</w:t>
      </w:r>
      <w:bookmarkStart w:id="0" w:name="_GoBack"/>
      <w:bookmarkEnd w:id="0"/>
    </w:p>
    <w:sectPr w:rsidR="00F670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903F5"/>
    <w:multiLevelType w:val="hybridMultilevel"/>
    <w:tmpl w:val="EC9CB5A8"/>
    <w:lvl w:ilvl="0" w:tplc="1EA63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03"/>
    <w:rsid w:val="00124FCF"/>
    <w:rsid w:val="001637D3"/>
    <w:rsid w:val="001C0C8E"/>
    <w:rsid w:val="001F33AA"/>
    <w:rsid w:val="002108F8"/>
    <w:rsid w:val="002D1411"/>
    <w:rsid w:val="0058708F"/>
    <w:rsid w:val="00653E7C"/>
    <w:rsid w:val="006C5DA9"/>
    <w:rsid w:val="006F06F7"/>
    <w:rsid w:val="00775AFB"/>
    <w:rsid w:val="007D1313"/>
    <w:rsid w:val="007D6D32"/>
    <w:rsid w:val="007E7182"/>
    <w:rsid w:val="008D7E21"/>
    <w:rsid w:val="00946E17"/>
    <w:rsid w:val="00947CB6"/>
    <w:rsid w:val="009B7B1E"/>
    <w:rsid w:val="009E6F84"/>
    <w:rsid w:val="009F7B7B"/>
    <w:rsid w:val="00A4360F"/>
    <w:rsid w:val="00A53CF8"/>
    <w:rsid w:val="00AD6872"/>
    <w:rsid w:val="00AF4AE4"/>
    <w:rsid w:val="00B157AE"/>
    <w:rsid w:val="00C54424"/>
    <w:rsid w:val="00CD4BE6"/>
    <w:rsid w:val="00D94EC5"/>
    <w:rsid w:val="00D96D15"/>
    <w:rsid w:val="00F2546B"/>
    <w:rsid w:val="00F670AA"/>
    <w:rsid w:val="00FB0F03"/>
    <w:rsid w:val="00FB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E94CD-7969-4F83-9DD4-D9B02A57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F03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58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Erica</cp:lastModifiedBy>
  <cp:revision>5</cp:revision>
  <dcterms:created xsi:type="dcterms:W3CDTF">2020-09-04T11:24:00Z</dcterms:created>
  <dcterms:modified xsi:type="dcterms:W3CDTF">2020-09-04T15:20:00Z</dcterms:modified>
</cp:coreProperties>
</file>